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46" w:rsidRPr="00BE09BF" w:rsidRDefault="00AF2B46" w:rsidP="00AF2B46">
      <w:pPr>
        <w:jc w:val="center"/>
        <w:rPr>
          <w:rFonts w:ascii="Times New Roman" w:hAnsi="Times New Roman" w:cs="Times New Roman"/>
          <w:color w:val="auto"/>
        </w:rPr>
      </w:pPr>
      <w:r w:rsidRPr="00BE09BF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Pr="00B92CEF">
        <w:rPr>
          <w:rFonts w:ascii="Times New Roman" w:hAnsi="Times New Roman" w:cs="Times New Roman"/>
          <w:color w:val="auto"/>
        </w:rPr>
        <w:t>Оборудование швейного производства</w:t>
      </w:r>
      <w:r w:rsidRPr="00BE09BF">
        <w:rPr>
          <w:rFonts w:ascii="Times New Roman" w:hAnsi="Times New Roman" w:cs="Times New Roman"/>
          <w:color w:val="auto"/>
        </w:rPr>
        <w:t>»</w:t>
      </w:r>
    </w:p>
    <w:p w:rsidR="00AF2B46" w:rsidRPr="00BE09BF" w:rsidRDefault="00AF2B46" w:rsidP="00AF2B4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52"/>
        <w:gridCol w:w="7493"/>
      </w:tblGrid>
      <w:tr w:rsidR="00AF2B46" w:rsidRPr="00E34887" w:rsidTr="00AF2B46">
        <w:trPr>
          <w:trHeight w:val="416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eastAsia="Calibri" w:hAnsi="Times New Roman" w:cs="Times New Roman"/>
              </w:rPr>
              <w:t>Оборудование швейного производства</w:t>
            </w:r>
          </w:p>
        </w:tc>
      </w:tr>
      <w:tr w:rsidR="00AF2B46" w:rsidRPr="00E34887" w:rsidTr="00AF2B46">
        <w:trPr>
          <w:trHeight w:val="406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AF2B46" w:rsidRPr="00E34887" w:rsidTr="00AF2B46">
        <w:trPr>
          <w:trHeight w:val="426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AF2B46" w:rsidRPr="00E34887" w:rsidTr="00AF2B46">
        <w:trPr>
          <w:trHeight w:val="403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F2B46" w:rsidRPr="00E34887" w:rsidTr="00AF2B46">
        <w:trPr>
          <w:trHeight w:val="394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34887">
              <w:rPr>
                <w:rStyle w:val="12pt"/>
              </w:rPr>
              <w:t>108/64</w:t>
            </w:r>
          </w:p>
        </w:tc>
      </w:tr>
      <w:tr w:rsidR="00AF2B46" w:rsidRPr="00E34887" w:rsidTr="00AF2B46">
        <w:trPr>
          <w:trHeight w:val="388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E34887">
              <w:rPr>
                <w:b w:val="0"/>
                <w:sz w:val="24"/>
                <w:szCs w:val="24"/>
              </w:rPr>
              <w:t>3</w:t>
            </w:r>
          </w:p>
        </w:tc>
      </w:tr>
      <w:tr w:rsidR="00AF2B46" w:rsidRPr="00E34887" w:rsidTr="00AF2B46">
        <w:trPr>
          <w:trHeight w:val="227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34887">
              <w:rPr>
                <w:rFonts w:ascii="Times New Roman" w:hAnsi="Times New Roman" w:cs="Times New Roman"/>
                <w:color w:val="auto"/>
              </w:rPr>
              <w:t>Пререквизиты</w:t>
            </w:r>
            <w:proofErr w:type="spellEnd"/>
          </w:p>
        </w:tc>
        <w:tc>
          <w:tcPr>
            <w:tcW w:w="7493" w:type="dxa"/>
          </w:tcPr>
          <w:p w:rsidR="00AF2B46" w:rsidRPr="00E34887" w:rsidRDefault="00AF2B46" w:rsidP="00C01489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E34887">
              <w:rPr>
                <w:b w:val="0"/>
                <w:bCs w:val="0"/>
                <w:sz w:val="24"/>
                <w:szCs w:val="24"/>
              </w:rPr>
              <w:t xml:space="preserve">Трудовое обучение. Обслуживающий труд. Черчение. </w:t>
            </w:r>
            <w:r w:rsidRPr="00E34887">
              <w:rPr>
                <w:rFonts w:eastAsia="Calibri"/>
                <w:b w:val="0"/>
                <w:sz w:val="24"/>
                <w:szCs w:val="24"/>
              </w:rPr>
              <w:t>Основы материаловедения швейного производства.</w:t>
            </w:r>
          </w:p>
        </w:tc>
      </w:tr>
      <w:tr w:rsidR="00AF2B46" w:rsidRPr="00E34887" w:rsidTr="00AF2B46">
        <w:trPr>
          <w:trHeight w:val="560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Исторический обзор развития швейного машиностроения. Общие сведения о швейных машинах. Классификация швейных машин. Приспособления к швейным машинам. Правила эксплуатации швейных машин. Оборудование для влажно-тепловой обработки. Оборудование подготовительно-раскройного производства.</w:t>
            </w:r>
          </w:p>
        </w:tc>
      </w:tr>
      <w:tr w:rsidR="00AF2B46" w:rsidRPr="00E34887" w:rsidTr="00AF2B46">
        <w:trPr>
          <w:trHeight w:val="710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E34887">
              <w:rPr>
                <w:rFonts w:ascii="Times New Roman" w:hAnsi="Times New Roman" w:cs="Times New Roman"/>
                <w:i/>
                <w:color w:val="auto"/>
              </w:rPr>
              <w:t>знать: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-устройство и принципы классификации швейного оборудования;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-принципы образования и свойства машинных строчек;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-технические параметры и область применения швейных машин различного назначения;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-назначение и область применения приспособлений к швейным машинам;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E34887">
              <w:rPr>
                <w:rFonts w:ascii="Times New Roman" w:hAnsi="Times New Roman" w:cs="Times New Roman"/>
                <w:i/>
                <w:color w:val="auto"/>
              </w:rPr>
              <w:t>уметь: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производить регулирование и наладку отдельных механизмов швейного оборудования;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производить разборку и сборку отдельных узлов швейной машины;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устранять простейшие неполадки в работе швейных машин;</w:t>
            </w:r>
          </w:p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выбирать технологическое оборудование и его режимы в зависимости от свойств материалов и выполняемой технологической операции;</w:t>
            </w:r>
          </w:p>
          <w:p w:rsidR="00AF2B46" w:rsidRPr="00E34887" w:rsidRDefault="00AF2B46" w:rsidP="00C01489">
            <w:pPr>
              <w:shd w:val="clear" w:color="auto" w:fill="FFFFFF"/>
              <w:tabs>
                <w:tab w:val="left" w:pos="562"/>
                <w:tab w:val="left" w:pos="900"/>
              </w:tabs>
              <w:spacing w:line="228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E34887">
              <w:rPr>
                <w:rFonts w:ascii="Times New Roman" w:hAnsi="Times New Roman" w:cs="Times New Roman"/>
                <w:i/>
                <w:color w:val="auto"/>
              </w:rPr>
              <w:t>иметь навыки:</w:t>
            </w:r>
          </w:p>
          <w:p w:rsidR="00AF2B46" w:rsidRPr="00E34887" w:rsidRDefault="00AF2B46" w:rsidP="00C01489">
            <w:pPr>
              <w:tabs>
                <w:tab w:val="left" w:pos="993"/>
              </w:tabs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 владения правилами применения швейных машин различных типов;</w:t>
            </w:r>
          </w:p>
          <w:p w:rsidR="00AF2B46" w:rsidRPr="00E34887" w:rsidRDefault="00AF2B46" w:rsidP="00C01489">
            <w:pPr>
              <w:tabs>
                <w:tab w:val="left" w:pos="993"/>
              </w:tabs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 владения правилами эксплуатации машин и другого технологического оборудования, применяемого на предприятиях швейной промышленности, в ателье и школьных швейных мастерских;</w:t>
            </w:r>
          </w:p>
          <w:p w:rsidR="00AF2B46" w:rsidRPr="00E34887" w:rsidRDefault="00AF2B46" w:rsidP="00C01489">
            <w:pPr>
              <w:tabs>
                <w:tab w:val="left" w:pos="993"/>
              </w:tabs>
              <w:spacing w:line="228" w:lineRule="auto"/>
              <w:contextualSpacing/>
              <w:rPr>
                <w:b/>
                <w:bCs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- владения способами регулирования и наладки отдельных механизмов швейного оборудования.</w:t>
            </w:r>
          </w:p>
        </w:tc>
      </w:tr>
      <w:tr w:rsidR="00AF2B46" w:rsidRPr="00E34887" w:rsidTr="00AF2B46">
        <w:trPr>
          <w:trHeight w:val="551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БПК-24. Характеризовать основные виды учебного лабораторного оборудования, их устройство и принципы их работы, осуществлять их безопасную эксплуатацию.</w:t>
            </w:r>
          </w:p>
        </w:tc>
      </w:tr>
      <w:tr w:rsidR="00AF2B46" w:rsidRPr="00E34887" w:rsidTr="00AF2B46">
        <w:trPr>
          <w:trHeight w:val="545"/>
          <w:jc w:val="center"/>
        </w:trPr>
        <w:tc>
          <w:tcPr>
            <w:tcW w:w="0" w:type="auto"/>
          </w:tcPr>
          <w:p w:rsidR="00AF2B46" w:rsidRPr="00E34887" w:rsidRDefault="00AF2B46" w:rsidP="00C01489">
            <w:pPr>
              <w:rPr>
                <w:rFonts w:ascii="Times New Roman" w:hAnsi="Times New Roman" w:cs="Times New Roman"/>
                <w:color w:val="auto"/>
              </w:rPr>
            </w:pPr>
            <w:r w:rsidRPr="00E34887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3" w:type="dxa"/>
          </w:tcPr>
          <w:p w:rsidR="00AF2B46" w:rsidRPr="00E34887" w:rsidRDefault="00AF2B46" w:rsidP="00C01489">
            <w:pPr>
              <w:rPr>
                <w:rStyle w:val="12pt"/>
                <w:rFonts w:eastAsia="Courier New"/>
                <w:b w:val="0"/>
                <w:color w:val="auto"/>
              </w:rPr>
            </w:pPr>
            <w:r w:rsidRPr="00E34887">
              <w:rPr>
                <w:rStyle w:val="12pt"/>
                <w:rFonts w:eastAsia="Courier New"/>
                <w:color w:val="auto"/>
              </w:rPr>
              <w:t>Зачёт.</w:t>
            </w:r>
          </w:p>
        </w:tc>
      </w:tr>
    </w:tbl>
    <w:p w:rsidR="00574266" w:rsidRPr="00AF2B46" w:rsidRDefault="00574266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74266" w:rsidRPr="00AF2B46" w:rsidSect="00AF2B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46"/>
    <w:rsid w:val="00574266"/>
    <w:rsid w:val="00A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12E3"/>
  <w15:chartTrackingRefBased/>
  <w15:docId w15:val="{BE41FC92-2F53-41A2-AFD1-E74F655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2B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2B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AF2B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3"/>
    <w:rsid w:val="00AF2B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F2B46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AF2B4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Moodle</dc:creator>
  <cp:keywords/>
  <dc:description/>
  <cp:lastModifiedBy>Moodle</cp:lastModifiedBy>
  <cp:revision>1</cp:revision>
  <dcterms:created xsi:type="dcterms:W3CDTF">2024-11-20T10:47:00Z</dcterms:created>
  <dcterms:modified xsi:type="dcterms:W3CDTF">2024-11-20T10:47:00Z</dcterms:modified>
</cp:coreProperties>
</file>